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15" w:rsidRDefault="00682B15" w:rsidP="00682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41020" w:rsidRDefault="00541020" w:rsidP="00682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82B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Вниманию участников Программы </w:t>
      </w:r>
      <w:proofErr w:type="gramStart"/>
      <w:r w:rsidRPr="00682B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государственного</w:t>
      </w:r>
      <w:proofErr w:type="gramEnd"/>
      <w:r w:rsidRPr="00682B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682B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софинансирования</w:t>
      </w:r>
      <w:proofErr w:type="spellEnd"/>
      <w:r w:rsidRPr="00682B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пенсии!</w:t>
      </w:r>
    </w:p>
    <w:p w:rsidR="00682B15" w:rsidRPr="00682B15" w:rsidRDefault="00682B15" w:rsidP="00682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7471C" w:rsidRDefault="00A7471C" w:rsidP="00682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47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Программа государственного </w:t>
      </w:r>
      <w:proofErr w:type="spellStart"/>
      <w:r w:rsidRPr="00A747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софинансирования</w:t>
      </w:r>
      <w:proofErr w:type="spellEnd"/>
      <w:r w:rsidRPr="00A747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формирования пенсионных накоплений (далее Программа) в настоящее время действует только для тех граждан, </w:t>
      </w:r>
      <w:r w:rsidRPr="00A01E3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которые подали зая</w:t>
      </w:r>
      <w:r w:rsidR="00A01E32" w:rsidRPr="00A01E3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вления о вступлении в Программу</w:t>
      </w:r>
      <w:r w:rsidRPr="00A01E3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до 1 января 2015</w:t>
      </w:r>
      <w:r w:rsidRPr="00A747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01E3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года</w:t>
      </w:r>
      <w:r w:rsidRPr="00A747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01E3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 уплатили дополнительные страховые взносы на накопительную пенсию не позднее 31 января 2015 года.</w:t>
      </w:r>
    </w:p>
    <w:p w:rsidR="00541020" w:rsidRPr="00682B15" w:rsidRDefault="00A7471C" w:rsidP="00682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7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 конца года участникам Программы необходимо внести добровольные страховые взносы, иначе они могут упустить возможность получить </w:t>
      </w:r>
      <w:proofErr w:type="spellStart"/>
      <w:r w:rsidRPr="00A747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софинансирование</w:t>
      </w:r>
      <w:proofErr w:type="spellEnd"/>
      <w:r w:rsidRPr="00A747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государства.</w:t>
      </w:r>
      <w:r w:rsidR="00541020" w:rsidRPr="00682B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541020" w:rsidRPr="00682B15" w:rsidRDefault="00541020" w:rsidP="00682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Белгородской области участниками программы являются 190595 человек. В общей сложности за все время действия Программы белгородцы внесли в счёт своих будущих пенсий 1,</w:t>
      </w:r>
      <w:r w:rsidR="006D2961"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млрд. рублей.</w:t>
      </w:r>
      <w:r w:rsidR="006D2961"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за этот год (на 25.09) жителями региона для государственного </w:t>
      </w:r>
      <w:proofErr w:type="spellStart"/>
      <w:r w:rsidR="006D2961"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6D2961"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внесено 43, 3 млн </w:t>
      </w:r>
      <w:proofErr w:type="spellStart"/>
      <w:r w:rsidR="006D2961"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proofErr w:type="gramStart"/>
      <w:r w:rsidR="006D2961"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тделение</w:t>
      </w:r>
      <w:proofErr w:type="spellEnd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Пенсионного фонда Российской Федерации по Белгородской области  напоминает всем участникам Программы государственного </w:t>
      </w:r>
      <w:proofErr w:type="spellStart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пенсий: для того чтобы получить право на финансовую поддержку со стороны государства необходимо </w:t>
      </w:r>
      <w:r w:rsidRPr="00682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2</w:t>
      </w:r>
      <w:r w:rsidR="00012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82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декабря</w:t>
      </w:r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 перечислить на накопительную часть пенсии от 2000 до 12 000 рублей.</w:t>
      </w:r>
    </w:p>
    <w:p w:rsidR="00541020" w:rsidRPr="00682B15" w:rsidRDefault="00541020" w:rsidP="00682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Государство удвоит взнос на накопительную часть пенсии только в том случае, если он составит не менее 2000 рублей в год. Граждане, состоящие в Программе, но забывшие сделать собственный взнос в 2017 году, рискуют потерять целый год. </w:t>
      </w:r>
      <w:proofErr w:type="spellStart"/>
      <w:r w:rsidRPr="00682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Софинансирование</w:t>
      </w:r>
      <w:proofErr w:type="spellEnd"/>
      <w:r w:rsidRPr="00682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 стороны государства не может составлять более 12 тысяч рублей. </w:t>
      </w:r>
    </w:p>
    <w:p w:rsidR="00541020" w:rsidRPr="00682B15" w:rsidRDefault="00541020" w:rsidP="00682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не сделавшие собственный взнос в рамках Программы, а также граждане, чей совокупный годовой взнос по состоянию на 31 декабря 2017 года будет меньше 2000 рублей, к сожалению, не смогут рассчитывать на государственное </w:t>
      </w:r>
      <w:proofErr w:type="spellStart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2017 года.</w:t>
      </w:r>
      <w:proofErr w:type="gramEnd"/>
    </w:p>
    <w:p w:rsidR="00541020" w:rsidRPr="00682B15" w:rsidRDefault="00541020" w:rsidP="00682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Направить средства на накопительную часть своей будущей пенсии можно двумя способами:</w:t>
      </w:r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самостоятельно, перечислив деньги в Пенсионный фонд Российской Федерации через кредитную организацию, либо через своего работодателя (для граждан, которые написали заявление в бухгалтерии об удержании добровольных страховых пенсионных взносов из заработной платы).</w:t>
      </w:r>
    </w:p>
    <w:p w:rsidR="00541020" w:rsidRPr="00D031A9" w:rsidRDefault="00541020" w:rsidP="00682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вопросы, связанные с программой государственного </w:t>
      </w:r>
      <w:proofErr w:type="spellStart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пенсии можно задать по телефону «горячей» линии Отделения ПФР по Белгородской области </w:t>
      </w:r>
      <w:r w:rsidR="00D03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(4722) 30-69-67, или 3-33-92 УПФР в </w:t>
      </w:r>
      <w:proofErr w:type="spellStart"/>
      <w:r w:rsidR="00D03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Start"/>
      <w:r w:rsidR="00D03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.В</w:t>
      </w:r>
      <w:proofErr w:type="gramEnd"/>
      <w:r w:rsidR="00D03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алуйки</w:t>
      </w:r>
      <w:proofErr w:type="spellEnd"/>
      <w:r w:rsidR="00D03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proofErr w:type="spellStart"/>
      <w:r w:rsidR="00D03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Валуйском</w:t>
      </w:r>
      <w:proofErr w:type="spellEnd"/>
      <w:r w:rsidR="00D03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районе</w:t>
      </w:r>
    </w:p>
    <w:p w:rsidR="00541020" w:rsidRPr="00682B15" w:rsidRDefault="00541020" w:rsidP="00682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B15">
        <w:rPr>
          <w:rFonts w:ascii="Times New Roman" w:eastAsia="Times New Roman" w:hAnsi="Times New Roman" w:cs="Times New Roman"/>
          <w:b/>
          <w:bCs/>
          <w:color w:val="3366FF"/>
          <w:sz w:val="26"/>
          <w:szCs w:val="26"/>
          <w:lang w:eastAsia="ru-RU"/>
        </w:rPr>
        <w:t>СПРАВОЧНО:</w:t>
      </w:r>
    </w:p>
    <w:p w:rsidR="00E00B7F" w:rsidRPr="00682B15" w:rsidRDefault="00541020" w:rsidP="00D031A9">
      <w:pPr>
        <w:spacing w:after="0" w:line="240" w:lineRule="auto"/>
        <w:ind w:firstLine="567"/>
        <w:jc w:val="both"/>
        <w:rPr>
          <w:sz w:val="26"/>
          <w:szCs w:val="26"/>
        </w:rPr>
      </w:pPr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государственного </w:t>
      </w:r>
      <w:proofErr w:type="spellStart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682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пенсионных накоплений стартовала с 1 октября 2008 года.  Она дает возможность гражданину увеличить свою будущую пенсию на паритетных началах с участием государства: если гражданин откладывает в накопительную часть пенсии от   2 000 до 12 000 рублей в год, государство вносит на его счет в Пенсионном фонде такую же сумму.</w:t>
      </w:r>
      <w:bookmarkStart w:id="0" w:name="_GoBack"/>
      <w:bookmarkEnd w:id="0"/>
    </w:p>
    <w:sectPr w:rsidR="00E00B7F" w:rsidRPr="00682B15" w:rsidSect="00682B15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12" w:rsidRDefault="00E94A12" w:rsidP="00682B15">
      <w:pPr>
        <w:spacing w:after="0" w:line="240" w:lineRule="auto"/>
      </w:pPr>
      <w:r>
        <w:separator/>
      </w:r>
    </w:p>
  </w:endnote>
  <w:endnote w:type="continuationSeparator" w:id="0">
    <w:p w:rsidR="00E94A12" w:rsidRDefault="00E94A12" w:rsidP="0068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12" w:rsidRDefault="00E94A12" w:rsidP="00682B15">
      <w:pPr>
        <w:spacing w:after="0" w:line="240" w:lineRule="auto"/>
      </w:pPr>
      <w:r>
        <w:separator/>
      </w:r>
    </w:p>
  </w:footnote>
  <w:footnote w:type="continuationSeparator" w:id="0">
    <w:p w:rsidR="00E94A12" w:rsidRDefault="00E94A12" w:rsidP="0068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15" w:rsidRDefault="00682B15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D22F9E9" wp14:editId="01DA2BA0">
          <wp:simplePos x="0" y="0"/>
          <wp:positionH relativeFrom="column">
            <wp:posOffset>2613660</wp:posOffset>
          </wp:positionH>
          <wp:positionV relativeFrom="paragraph">
            <wp:posOffset>-95250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20"/>
    <w:rsid w:val="0001218C"/>
    <w:rsid w:val="000569BB"/>
    <w:rsid w:val="00321B59"/>
    <w:rsid w:val="003C1587"/>
    <w:rsid w:val="00541020"/>
    <w:rsid w:val="00682B15"/>
    <w:rsid w:val="006D2961"/>
    <w:rsid w:val="007A2685"/>
    <w:rsid w:val="00A01E32"/>
    <w:rsid w:val="00A7471C"/>
    <w:rsid w:val="00D031A9"/>
    <w:rsid w:val="00E00B7F"/>
    <w:rsid w:val="00E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1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020"/>
    <w:rPr>
      <w:i/>
      <w:iCs/>
    </w:rPr>
  </w:style>
  <w:style w:type="character" w:styleId="a5">
    <w:name w:val="Strong"/>
    <w:basedOn w:val="a0"/>
    <w:uiPriority w:val="22"/>
    <w:qFormat/>
    <w:rsid w:val="00541020"/>
    <w:rPr>
      <w:b/>
      <w:bCs/>
    </w:rPr>
  </w:style>
  <w:style w:type="paragraph" w:styleId="a6">
    <w:name w:val="header"/>
    <w:basedOn w:val="a"/>
    <w:link w:val="a7"/>
    <w:uiPriority w:val="99"/>
    <w:unhideWhenUsed/>
    <w:rsid w:val="0068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B15"/>
  </w:style>
  <w:style w:type="paragraph" w:styleId="a8">
    <w:name w:val="footer"/>
    <w:basedOn w:val="a"/>
    <w:link w:val="a9"/>
    <w:uiPriority w:val="99"/>
    <w:unhideWhenUsed/>
    <w:rsid w:val="0068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1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020"/>
    <w:rPr>
      <w:i/>
      <w:iCs/>
    </w:rPr>
  </w:style>
  <w:style w:type="character" w:styleId="a5">
    <w:name w:val="Strong"/>
    <w:basedOn w:val="a0"/>
    <w:uiPriority w:val="22"/>
    <w:qFormat/>
    <w:rsid w:val="00541020"/>
    <w:rPr>
      <w:b/>
      <w:bCs/>
    </w:rPr>
  </w:style>
  <w:style w:type="paragraph" w:styleId="a6">
    <w:name w:val="header"/>
    <w:basedOn w:val="a"/>
    <w:link w:val="a7"/>
    <w:uiPriority w:val="99"/>
    <w:unhideWhenUsed/>
    <w:rsid w:val="0068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B15"/>
  </w:style>
  <w:style w:type="paragraph" w:styleId="a8">
    <w:name w:val="footer"/>
    <w:basedOn w:val="a"/>
    <w:link w:val="a9"/>
    <w:uiPriority w:val="99"/>
    <w:unhideWhenUsed/>
    <w:rsid w:val="0068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2017-10-02T09:49:00Z</dcterms:created>
  <dcterms:modified xsi:type="dcterms:W3CDTF">2017-10-02T09:49:00Z</dcterms:modified>
</cp:coreProperties>
</file>