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Pr="00D745B8" w:rsidRDefault="00D745B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5B8">
        <w:rPr>
          <w:rFonts w:ascii="Times New Roman" w:hAnsi="Times New Roman" w:cs="Times New Roman"/>
          <w:b/>
          <w:sz w:val="32"/>
          <w:szCs w:val="32"/>
        </w:rPr>
        <w:t xml:space="preserve">О причинах и правилах удержания </w:t>
      </w:r>
      <w:r w:rsidR="000A64E6" w:rsidRPr="000A64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</w:t>
      </w:r>
      <w:r w:rsidR="00630173" w:rsidRPr="006301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745B8">
        <w:rPr>
          <w:rFonts w:ascii="Times New Roman" w:hAnsi="Times New Roman" w:cs="Times New Roman"/>
          <w:b/>
          <w:sz w:val="32"/>
          <w:szCs w:val="32"/>
        </w:rPr>
        <w:t>пенсии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D745B8" w:rsidRPr="00D745B8" w:rsidRDefault="00D745B8" w:rsidP="008C67C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</w:t>
      </w:r>
      <w:r w:rsidR="008C67C3">
        <w:rPr>
          <w:rFonts w:ascii="Times New Roman" w:hAnsi="Times New Roman" w:cs="Times New Roman"/>
          <w:sz w:val="26"/>
          <w:szCs w:val="26"/>
        </w:rPr>
        <w:t xml:space="preserve">к </w:t>
      </w:r>
      <w:r w:rsidR="003A63E5">
        <w:rPr>
          <w:rFonts w:ascii="Times New Roman" w:hAnsi="Times New Roman" w:cs="Times New Roman"/>
          <w:sz w:val="26"/>
          <w:szCs w:val="26"/>
        </w:rPr>
        <w:t xml:space="preserve">пенсионерам, за </w:t>
      </w:r>
      <w:r w:rsidR="008C67C3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="00F731A7">
        <w:rPr>
          <w:rFonts w:ascii="Times New Roman" w:hAnsi="Times New Roman" w:cs="Times New Roman"/>
          <w:sz w:val="26"/>
          <w:szCs w:val="26"/>
        </w:rPr>
        <w:t>получателей пенсий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 случаю потери кормильца. </w:t>
      </w:r>
    </w:p>
    <w:p w:rsidR="00D745B8" w:rsidRPr="00D745B8" w:rsidRDefault="00F731A7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еры принудительного взыскания чаще всего производятся на основании исполнительного </w:t>
      </w:r>
      <w:r w:rsidR="000A64E6" w:rsidRPr="000A64E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</w:t>
      </w:r>
      <w:r w:rsidR="000A64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– официального документа судебной инстанции, оформленного на основании ее решения. </w:t>
      </w:r>
      <w:r w:rsidR="00D745B8" w:rsidRPr="00CD4539">
        <w:rPr>
          <w:rFonts w:ascii="Times New Roman" w:hAnsi="Times New Roman" w:cs="Times New Roman"/>
          <w:sz w:val="26"/>
          <w:szCs w:val="26"/>
        </w:rPr>
        <w:t>Удержани</w:t>
      </w:r>
      <w:r w:rsidR="00CD4539" w:rsidRPr="00CD4539">
        <w:rPr>
          <w:rFonts w:ascii="Times New Roman" w:hAnsi="Times New Roman" w:cs="Times New Roman"/>
          <w:sz w:val="26"/>
          <w:szCs w:val="26"/>
        </w:rPr>
        <w:t>я</w:t>
      </w:r>
      <w:r w:rsidR="00D745B8" w:rsidRPr="00CD4539">
        <w:rPr>
          <w:rFonts w:ascii="Times New Roman" w:hAnsi="Times New Roman" w:cs="Times New Roman"/>
          <w:sz w:val="26"/>
          <w:szCs w:val="26"/>
        </w:rPr>
        <w:t xml:space="preserve"> производятся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в счет уплаты долга по следующим </w:t>
      </w:r>
      <w:r w:rsidR="00F72985">
        <w:rPr>
          <w:rFonts w:ascii="Times New Roman" w:hAnsi="Times New Roman" w:cs="Times New Roman"/>
          <w:sz w:val="26"/>
          <w:szCs w:val="26"/>
        </w:rPr>
        <w:t>финансовым обязательствам</w:t>
      </w:r>
      <w:r w:rsidR="00D745B8" w:rsidRPr="00D745B8">
        <w:rPr>
          <w:rFonts w:ascii="Times New Roman" w:hAnsi="Times New Roman" w:cs="Times New Roman"/>
          <w:sz w:val="26"/>
          <w:szCs w:val="26"/>
        </w:rPr>
        <w:t>: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</w:r>
      <w:r w:rsidR="00F72985">
        <w:rPr>
          <w:rFonts w:ascii="Times New Roman" w:hAnsi="Times New Roman" w:cs="Times New Roman"/>
          <w:sz w:val="26"/>
          <w:szCs w:val="26"/>
        </w:rPr>
        <w:t xml:space="preserve">погашения долга по </w:t>
      </w:r>
      <w:r w:rsidRPr="00D745B8">
        <w:rPr>
          <w:rFonts w:ascii="Times New Roman" w:hAnsi="Times New Roman" w:cs="Times New Roman"/>
          <w:sz w:val="26"/>
          <w:szCs w:val="26"/>
        </w:rPr>
        <w:t>алимент</w:t>
      </w:r>
      <w:r w:rsidR="00F72985">
        <w:rPr>
          <w:rFonts w:ascii="Times New Roman" w:hAnsi="Times New Roman" w:cs="Times New Roman"/>
          <w:sz w:val="26"/>
          <w:szCs w:val="26"/>
        </w:rPr>
        <w:t>ам</w:t>
      </w:r>
      <w:r w:rsidRPr="00D745B8">
        <w:rPr>
          <w:rFonts w:ascii="Times New Roman" w:hAnsi="Times New Roman" w:cs="Times New Roman"/>
          <w:sz w:val="26"/>
          <w:szCs w:val="26"/>
        </w:rPr>
        <w:t>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задолженности по кредитам, коммунальным платежам, административные штрафы, налоги и сборы;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материального ущерба, причиненного юридическому либо физическому лицу;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ущерба, причиненного преступлением;</w:t>
      </w:r>
    </w:p>
    <w:p w:rsidR="00D745B8" w:rsidRPr="00D745B8" w:rsidRDefault="00F72985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="00D745B8" w:rsidRPr="00D745B8">
        <w:rPr>
          <w:rFonts w:ascii="Times New Roman" w:hAnsi="Times New Roman" w:cs="Times New Roman"/>
          <w:sz w:val="26"/>
          <w:szCs w:val="26"/>
        </w:rPr>
        <w:t>другие.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Ежемесячный процент удержания устанавливается </w:t>
      </w:r>
      <w:r w:rsidR="003A63E5" w:rsidRPr="00D745B8">
        <w:rPr>
          <w:rFonts w:ascii="Times New Roman" w:hAnsi="Times New Roman" w:cs="Times New Roman"/>
          <w:sz w:val="26"/>
          <w:szCs w:val="26"/>
        </w:rPr>
        <w:t>индивидуально</w:t>
      </w:r>
      <w:r w:rsidR="00F72985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Pr="00D745B8">
        <w:rPr>
          <w:rFonts w:ascii="Times New Roman" w:hAnsi="Times New Roman" w:cs="Times New Roman"/>
          <w:sz w:val="26"/>
          <w:szCs w:val="26"/>
        </w:rPr>
        <w:t>обстоятельств</w:t>
      </w:r>
      <w:r w:rsidR="00F72985">
        <w:rPr>
          <w:rFonts w:ascii="Times New Roman" w:hAnsi="Times New Roman" w:cs="Times New Roman"/>
          <w:sz w:val="26"/>
          <w:szCs w:val="26"/>
        </w:rPr>
        <w:t>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конкретного дела и материально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</w:t>
      </w:r>
      <w:r w:rsidR="00F72985">
        <w:rPr>
          <w:rFonts w:ascii="Times New Roman" w:hAnsi="Times New Roman" w:cs="Times New Roman"/>
          <w:sz w:val="26"/>
          <w:szCs w:val="26"/>
        </w:rPr>
        <w:t>должника</w:t>
      </w:r>
      <w:r w:rsidRPr="00D745B8">
        <w:rPr>
          <w:rFonts w:ascii="Times New Roman" w:hAnsi="Times New Roman" w:cs="Times New Roman"/>
          <w:sz w:val="26"/>
          <w:szCs w:val="26"/>
        </w:rPr>
        <w:t xml:space="preserve">. </w:t>
      </w:r>
      <w:r w:rsidR="00F72985">
        <w:rPr>
          <w:rFonts w:ascii="Times New Roman" w:hAnsi="Times New Roman" w:cs="Times New Roman"/>
          <w:sz w:val="26"/>
          <w:szCs w:val="26"/>
        </w:rPr>
        <w:t>М</w:t>
      </w:r>
      <w:r w:rsidRPr="00D745B8">
        <w:rPr>
          <w:rFonts w:ascii="Times New Roman" w:hAnsi="Times New Roman" w:cs="Times New Roman"/>
          <w:sz w:val="26"/>
          <w:szCs w:val="26"/>
        </w:rPr>
        <w:t>аксимальный размер взыскания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исполнительному листу – </w:t>
      </w:r>
      <w:r w:rsidRPr="00D745B8">
        <w:rPr>
          <w:rFonts w:ascii="Times New Roman" w:hAnsi="Times New Roman" w:cs="Times New Roman"/>
          <w:sz w:val="26"/>
          <w:szCs w:val="26"/>
        </w:rPr>
        <w:t>50 %</w:t>
      </w:r>
      <w:r w:rsidR="00F72985">
        <w:rPr>
          <w:rFonts w:ascii="Times New Roman" w:hAnsi="Times New Roman" w:cs="Times New Roman"/>
          <w:sz w:val="26"/>
          <w:szCs w:val="26"/>
        </w:rPr>
        <w:t xml:space="preserve"> от суммы ежемесячных выплат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Однако </w:t>
      </w:r>
      <w:r w:rsidRPr="00CD453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A856D3" w:rsidRPr="00CD4539">
        <w:rPr>
          <w:rFonts w:ascii="Times New Roman" w:hAnsi="Times New Roman" w:cs="Times New Roman"/>
          <w:sz w:val="26"/>
          <w:szCs w:val="26"/>
        </w:rPr>
        <w:t>удержания может</w:t>
      </w:r>
      <w:r w:rsidRPr="00CD4539">
        <w:rPr>
          <w:rFonts w:ascii="Times New Roman" w:hAnsi="Times New Roman" w:cs="Times New Roman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быть увеличен до 70% в случаях, </w:t>
      </w:r>
      <w:r w:rsidR="00A856D3">
        <w:rPr>
          <w:rFonts w:ascii="Times New Roman" w:hAnsi="Times New Roman" w:cs="Times New Roman"/>
          <w:sz w:val="26"/>
          <w:szCs w:val="26"/>
        </w:rPr>
        <w:t xml:space="preserve">если </w:t>
      </w:r>
      <w:r w:rsidR="00A856D3"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="00630173" w:rsidRPr="00CD4539">
        <w:rPr>
          <w:rFonts w:ascii="Times New Roman" w:hAnsi="Times New Roman" w:cs="Times New Roman"/>
          <w:sz w:val="26"/>
          <w:szCs w:val="26"/>
        </w:rPr>
        <w:t xml:space="preserve"> </w:t>
      </w:r>
      <w:r w:rsidR="00A856D3" w:rsidRPr="00CD4539">
        <w:rPr>
          <w:rFonts w:ascii="Times New Roman" w:hAnsi="Times New Roman" w:cs="Times New Roman"/>
          <w:sz w:val="26"/>
          <w:szCs w:val="26"/>
        </w:rPr>
        <w:t xml:space="preserve">в </w:t>
      </w:r>
      <w:r w:rsidR="00A856D3">
        <w:rPr>
          <w:rFonts w:ascii="Times New Roman" w:hAnsi="Times New Roman" w:cs="Times New Roman"/>
          <w:sz w:val="26"/>
          <w:szCs w:val="26"/>
        </w:rPr>
        <w:t>уплату долга по следующим основаниям</w:t>
      </w:r>
      <w:r w:rsidRPr="00D745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 лицам, понесшим ущерб в результате смерти кормильца;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за ущерб, причиненный преступлением;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 xml:space="preserve">долг по алиментам на несовершеннолетних детей.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Важно, что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исполнительным листам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В этом случае, пенсионеру необходимо обратиться в службу судебных приставов и подать соответствующее заявление.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Отметим, что </w:t>
      </w:r>
      <w:r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>в редких случаях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частичное </w:t>
      </w:r>
      <w:r w:rsidR="00F731A7">
        <w:rPr>
          <w:rFonts w:ascii="Times New Roman" w:hAnsi="Times New Roman" w:cs="Times New Roman"/>
          <w:sz w:val="26"/>
          <w:szCs w:val="26"/>
        </w:rPr>
        <w:t xml:space="preserve">удержание из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пенсии может быть произведено и на основании решения 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территориального органа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Пенсионного фонда. Основанием для такой меры принудительного взыскания является образование </w:t>
      </w:r>
      <w:r w:rsidR="00F731A7">
        <w:rPr>
          <w:rFonts w:ascii="Times New Roman" w:hAnsi="Times New Roman" w:cs="Times New Roman"/>
          <w:sz w:val="26"/>
          <w:szCs w:val="26"/>
        </w:rPr>
        <w:t>переплат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 </w:t>
      </w:r>
      <w:r w:rsidR="00F731A7">
        <w:rPr>
          <w:rFonts w:ascii="Times New Roman" w:hAnsi="Times New Roman" w:cs="Times New Roman"/>
          <w:sz w:val="26"/>
          <w:szCs w:val="26"/>
        </w:rPr>
        <w:t>по линии ПФР</w:t>
      </w:r>
      <w:r w:rsidR="00A329D8">
        <w:rPr>
          <w:rFonts w:ascii="Times New Roman" w:hAnsi="Times New Roman" w:cs="Times New Roman"/>
          <w:sz w:val="26"/>
          <w:szCs w:val="26"/>
        </w:rPr>
        <w:t>, возникших в связи с нарушениями пенсионером-должником действующего пенсионного законодательства.</w:t>
      </w:r>
      <w:r w:rsidRPr="00D745B8">
        <w:rPr>
          <w:rFonts w:ascii="Times New Roman" w:hAnsi="Times New Roman" w:cs="Times New Roman"/>
          <w:sz w:val="26"/>
          <w:szCs w:val="26"/>
        </w:rPr>
        <w:t xml:space="preserve"> Взыскание в этом случае </w:t>
      </w:r>
      <w:r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="00032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в объеме, не превышающем 20% от </w:t>
      </w:r>
      <w:r w:rsidR="00F72985">
        <w:rPr>
          <w:rFonts w:ascii="Times New Roman" w:hAnsi="Times New Roman" w:cs="Times New Roman"/>
          <w:sz w:val="26"/>
          <w:szCs w:val="26"/>
        </w:rPr>
        <w:t>размера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пенсии, но может быть увеличено на основании письменного заявления самого пенсионера. </w:t>
      </w:r>
    </w:p>
    <w:p w:rsidR="002858F5" w:rsidRPr="002858F5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Информацию о причин</w:t>
      </w:r>
      <w:r w:rsidR="00F72985">
        <w:rPr>
          <w:rFonts w:ascii="Times New Roman" w:hAnsi="Times New Roman" w:cs="Times New Roman"/>
          <w:sz w:val="26"/>
          <w:szCs w:val="26"/>
        </w:rPr>
        <w:t>ах</w:t>
      </w:r>
      <w:r w:rsidRPr="00D745B8">
        <w:rPr>
          <w:rFonts w:ascii="Times New Roman" w:hAnsi="Times New Roman" w:cs="Times New Roman"/>
          <w:sz w:val="26"/>
          <w:szCs w:val="26"/>
        </w:rPr>
        <w:t xml:space="preserve"> и размере ежемесячного удержания из пенсии можно уточнить, обратившись в службу судебных приставов, в </w:t>
      </w:r>
      <w:r w:rsidRPr="00CD4539">
        <w:rPr>
          <w:rFonts w:ascii="Times New Roman" w:hAnsi="Times New Roman" w:cs="Times New Roman"/>
          <w:sz w:val="26"/>
          <w:szCs w:val="26"/>
        </w:rPr>
        <w:t>Управлени</w:t>
      </w:r>
      <w:r w:rsidR="00CD4539" w:rsidRPr="00CD4539">
        <w:rPr>
          <w:rFonts w:ascii="Times New Roman" w:hAnsi="Times New Roman" w:cs="Times New Roman"/>
          <w:sz w:val="26"/>
          <w:szCs w:val="26"/>
        </w:rPr>
        <w:t>е</w:t>
      </w:r>
      <w:r w:rsidR="00032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ПФР или по телефону горячей линии О</w:t>
      </w:r>
      <w:r w:rsidR="00F72985">
        <w:rPr>
          <w:rFonts w:ascii="Times New Roman" w:hAnsi="Times New Roman" w:cs="Times New Roman"/>
          <w:sz w:val="26"/>
          <w:szCs w:val="26"/>
        </w:rPr>
        <w:t xml:space="preserve">тделения </w:t>
      </w:r>
      <w:r w:rsidRPr="00D745B8">
        <w:rPr>
          <w:rFonts w:ascii="Times New Roman" w:hAnsi="Times New Roman" w:cs="Times New Roman"/>
          <w:sz w:val="26"/>
          <w:szCs w:val="26"/>
        </w:rPr>
        <w:t>ПФР по Белгородской области 8</w:t>
      </w:r>
      <w:r w:rsidR="00F72985">
        <w:rPr>
          <w:rFonts w:ascii="Times New Roman" w:hAnsi="Times New Roman" w:cs="Times New Roman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>(4722) 30-69-67.</w:t>
      </w:r>
    </w:p>
    <w:sectPr w:rsidR="002858F5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24D8"/>
    <w:rsid w:val="000A41E8"/>
    <w:rsid w:val="000A64E6"/>
    <w:rsid w:val="000F101F"/>
    <w:rsid w:val="000F67ED"/>
    <w:rsid w:val="002858F5"/>
    <w:rsid w:val="003A63E5"/>
    <w:rsid w:val="004C302A"/>
    <w:rsid w:val="00630173"/>
    <w:rsid w:val="008C67C3"/>
    <w:rsid w:val="009966DD"/>
    <w:rsid w:val="00A329D8"/>
    <w:rsid w:val="00A856D3"/>
    <w:rsid w:val="00B32354"/>
    <w:rsid w:val="00BC53AF"/>
    <w:rsid w:val="00CC4C9E"/>
    <w:rsid w:val="00CD4539"/>
    <w:rsid w:val="00D745B8"/>
    <w:rsid w:val="00E25663"/>
    <w:rsid w:val="00E566A4"/>
    <w:rsid w:val="00E751CB"/>
    <w:rsid w:val="00F72985"/>
    <w:rsid w:val="00F731A7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2019-08-12T08:49:00Z</cp:lastPrinted>
  <dcterms:created xsi:type="dcterms:W3CDTF">2019-08-12T08:49:00Z</dcterms:created>
  <dcterms:modified xsi:type="dcterms:W3CDTF">2019-08-12T08:49:00Z</dcterms:modified>
</cp:coreProperties>
</file>