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FE" w:rsidRPr="005F6EFE" w:rsidRDefault="005F6EFE" w:rsidP="005F6E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6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«Во время эпидемии прививаться уже поздно». Эксперт о вакцинации от гриппа</w:t>
      </w:r>
    </w:p>
    <w:p w:rsidR="005F6EFE" w:rsidRPr="005F6EFE" w:rsidRDefault="005F6EFE" w:rsidP="005F6EF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6EFE">
        <w:rPr>
          <w:sz w:val="26"/>
          <w:szCs w:val="26"/>
        </w:rPr>
        <w:t>В дни повсеместного старта вакцинации против гриппа и ОРВИ </w:t>
      </w:r>
      <w:r w:rsidRPr="005F6EFE">
        <w:rPr>
          <w:rStyle w:val="a4"/>
          <w:rFonts w:eastAsiaTheme="majorEastAsia"/>
          <w:sz w:val="26"/>
          <w:szCs w:val="26"/>
        </w:rPr>
        <w:t xml:space="preserve">руководитель управления </w:t>
      </w:r>
      <w:proofErr w:type="spellStart"/>
      <w:r w:rsidRPr="005F6EFE">
        <w:rPr>
          <w:rStyle w:val="a4"/>
          <w:rFonts w:eastAsiaTheme="majorEastAsia"/>
          <w:sz w:val="26"/>
          <w:szCs w:val="26"/>
        </w:rPr>
        <w:t>Роспотребнадзора</w:t>
      </w:r>
      <w:proofErr w:type="spellEnd"/>
      <w:r w:rsidRPr="005F6EFE">
        <w:rPr>
          <w:rStyle w:val="a4"/>
          <w:rFonts w:eastAsiaTheme="majorEastAsia"/>
          <w:sz w:val="26"/>
          <w:szCs w:val="26"/>
        </w:rPr>
        <w:t xml:space="preserve"> по Белгородской области Елена </w:t>
      </w:r>
      <w:proofErr w:type="spellStart"/>
      <w:r w:rsidRPr="005F6EFE">
        <w:rPr>
          <w:rStyle w:val="a4"/>
          <w:rFonts w:eastAsiaTheme="majorEastAsia"/>
          <w:sz w:val="26"/>
          <w:szCs w:val="26"/>
        </w:rPr>
        <w:t>Оглезнева</w:t>
      </w:r>
      <w:proofErr w:type="spellEnd"/>
      <w:r w:rsidRPr="005F6EFE">
        <w:rPr>
          <w:sz w:val="26"/>
          <w:szCs w:val="26"/>
        </w:rPr>
        <w:t xml:space="preserve"> рассказала «АиФ-Черноземье» о том, зачем нужно массово прививать людей, работающих в больших коллективах, и почему не стоит доверять мифам о </w:t>
      </w:r>
      <w:proofErr w:type="spellStart"/>
      <w:r w:rsidRPr="005F6EFE">
        <w:rPr>
          <w:sz w:val="26"/>
          <w:szCs w:val="26"/>
        </w:rPr>
        <w:t>привиках</w:t>
      </w:r>
      <w:proofErr w:type="spellEnd"/>
      <w:r w:rsidRPr="005F6EFE">
        <w:rPr>
          <w:sz w:val="26"/>
          <w:szCs w:val="26"/>
        </w:rPr>
        <w:t>.</w:t>
      </w:r>
    </w:p>
    <w:p w:rsidR="005F6EFE" w:rsidRPr="005F6EFE" w:rsidRDefault="005F6EFE" w:rsidP="005F6EFE">
      <w:pPr>
        <w:pStyle w:val="2"/>
        <w:spacing w:before="0"/>
        <w:ind w:firstLine="567"/>
        <w:jc w:val="both"/>
        <w:rPr>
          <w:rFonts w:ascii="Times New Roman" w:hAnsi="Times New Roman" w:cs="Times New Roman"/>
        </w:rPr>
      </w:pPr>
      <w:r w:rsidRPr="005F6EFE">
        <w:rPr>
          <w:rStyle w:val="a4"/>
          <w:rFonts w:ascii="Times New Roman" w:hAnsi="Times New Roman" w:cs="Times New Roman"/>
          <w:b/>
          <w:bCs/>
        </w:rPr>
        <w:t>Чем опасен грипп?</w:t>
      </w:r>
      <w:bookmarkStart w:id="0" w:name="_GoBack"/>
      <w:bookmarkEnd w:id="0"/>
    </w:p>
    <w:p w:rsidR="005F6EFE" w:rsidRPr="005F6EFE" w:rsidRDefault="005F6EFE" w:rsidP="005F6EF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6EFE">
        <w:rPr>
          <w:sz w:val="26"/>
          <w:szCs w:val="26"/>
        </w:rPr>
        <w:t xml:space="preserve">«Грипп - это заболевание, которое само по себе тяжело переносится. Оно начинается внезапным и резким подъёмом температуры тела до 39-40 градусов, и только потом появляются кашель, насморк, осиплость голоса — это отличает его от остальных острых респираторных вирусных инфекций. Грипп чреват осложнениями — они могут быть в форме пневмонии со стороны лёгочной системы, которая часто заканчивается летальным исходом, а также и со стороны </w:t>
      </w:r>
      <w:proofErr w:type="gramStart"/>
      <w:r w:rsidRPr="005F6EFE">
        <w:rPr>
          <w:sz w:val="26"/>
          <w:szCs w:val="26"/>
        </w:rPr>
        <w:t>сердечно-сосудистой</w:t>
      </w:r>
      <w:proofErr w:type="gramEnd"/>
      <w:r w:rsidRPr="005F6EFE">
        <w:rPr>
          <w:sz w:val="26"/>
          <w:szCs w:val="26"/>
        </w:rPr>
        <w:t xml:space="preserve"> системы и лор-органов, — говорит Елена </w:t>
      </w:r>
      <w:proofErr w:type="spellStart"/>
      <w:r w:rsidRPr="005F6EFE">
        <w:rPr>
          <w:sz w:val="26"/>
          <w:szCs w:val="26"/>
        </w:rPr>
        <w:t>Оглезнева</w:t>
      </w:r>
      <w:proofErr w:type="spellEnd"/>
      <w:r w:rsidRPr="005F6EFE">
        <w:rPr>
          <w:sz w:val="26"/>
          <w:szCs w:val="26"/>
        </w:rPr>
        <w:t>. — Американские учёные недавно опубликовали свои исследования — в США в прошлом году была не очень благоприятная ситуация по гриппу, много смертельных исходов. Они выявили, что спустя месяц после того, как эпидемия завершилась, появилось много случаев инфарктов и инсультов. Это отсроченный эффект осложнений, которые могут быть после гриппа».</w:t>
      </w:r>
    </w:p>
    <w:p w:rsidR="005F6EFE" w:rsidRPr="005F6EFE" w:rsidRDefault="005F6EFE" w:rsidP="005F6EF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6EFE">
        <w:rPr>
          <w:sz w:val="26"/>
          <w:szCs w:val="26"/>
        </w:rPr>
        <w:t>Врачи предостерегают: главное при первых симптомах гриппа – ни в коем случае не заниматься самолечением и сразу обращаться за квалифицированной медицинской помощью. Ведь в организм может попасть и вирус пандемического гриппа H1N1, который очень быстро развивается и даёт осложнение уже в конце второго — в начале третьего дня заболевания.</w:t>
      </w:r>
    </w:p>
    <w:p w:rsidR="005F6EFE" w:rsidRPr="005F6EFE" w:rsidRDefault="005F6EFE" w:rsidP="005F6EF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6EFE">
        <w:rPr>
          <w:sz w:val="26"/>
          <w:szCs w:val="26"/>
        </w:rPr>
        <w:t>В группе риска — дети в возрасте от шести месяцев, особенно те, кто ходят в детский сад и в школу, студенты, пожилые люди старше 60 лет, лица с хроническими заболеваниями и с профессиональными рисками, то есть те, кто работает в больших коллективах — учителя, медработники. Согласно Национальному календарю профилактических прививок, вакцинацию от гриппа должны пройти не менее 75% тех, кто входит в эти группы.</w:t>
      </w:r>
    </w:p>
    <w:p w:rsidR="005F6EFE" w:rsidRPr="005F6EFE" w:rsidRDefault="005F6EFE" w:rsidP="005F6EF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6EFE">
        <w:rPr>
          <w:sz w:val="26"/>
          <w:szCs w:val="26"/>
        </w:rPr>
        <w:t xml:space="preserve">«При гриппе очень большую роль играет формирование популяционного иммунитета, — поясняет Елена </w:t>
      </w:r>
      <w:proofErr w:type="spellStart"/>
      <w:r w:rsidRPr="005F6EFE">
        <w:rPr>
          <w:sz w:val="26"/>
          <w:szCs w:val="26"/>
        </w:rPr>
        <w:t>Оглезнева</w:t>
      </w:r>
      <w:proofErr w:type="spellEnd"/>
      <w:r w:rsidRPr="005F6EFE">
        <w:rPr>
          <w:sz w:val="26"/>
          <w:szCs w:val="26"/>
        </w:rPr>
        <w:t>. — Когда привит один  человек — у него вырабатывается индивидуальный иммунитет, а когда мы говорим о коллективах — это уже популяционный иммунитет: люди реже болеют и реже передают друг другу инфекцию».</w:t>
      </w:r>
    </w:p>
    <w:p w:rsidR="005F6EFE" w:rsidRPr="005F6EFE" w:rsidRDefault="005F6EFE" w:rsidP="005F6EFE">
      <w:pPr>
        <w:pStyle w:val="2"/>
        <w:spacing w:before="0"/>
        <w:ind w:firstLine="567"/>
        <w:jc w:val="both"/>
        <w:rPr>
          <w:rFonts w:ascii="Times New Roman" w:hAnsi="Times New Roman" w:cs="Times New Roman"/>
        </w:rPr>
      </w:pPr>
      <w:r w:rsidRPr="005F6EFE">
        <w:rPr>
          <w:rStyle w:val="a4"/>
          <w:rFonts w:ascii="Times New Roman" w:hAnsi="Times New Roman" w:cs="Times New Roman"/>
          <w:b/>
          <w:bCs/>
        </w:rPr>
        <w:t>Побочных эффектов нет</w:t>
      </w:r>
    </w:p>
    <w:p w:rsidR="005F6EFE" w:rsidRPr="005F6EFE" w:rsidRDefault="005F6EFE" w:rsidP="005F6EF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6EFE">
        <w:rPr>
          <w:sz w:val="26"/>
          <w:szCs w:val="26"/>
        </w:rPr>
        <w:t xml:space="preserve">«К сожалению, отказов от вакцинации достаточно много, а сейчас в </w:t>
      </w:r>
      <w:proofErr w:type="spellStart"/>
      <w:r w:rsidRPr="005F6EFE">
        <w:rPr>
          <w:sz w:val="26"/>
          <w:szCs w:val="26"/>
        </w:rPr>
        <w:t>соцсетях</w:t>
      </w:r>
      <w:proofErr w:type="spellEnd"/>
      <w:r w:rsidRPr="005F6EFE">
        <w:rPr>
          <w:sz w:val="26"/>
          <w:szCs w:val="26"/>
        </w:rPr>
        <w:t xml:space="preserve"> некие анонимы высказывают мнение, что прививка опасна и вызывает какие-то неблагоприятные последствия, - говорит эксперт. - Но, к счастью, им верят не все. Стало даже больше пожилых людей, которые не против прививки, и мы видим, что никаких побочных эффектов нет и у них. Так что скажу уверенно: аргументацию «</w:t>
      </w:r>
      <w:proofErr w:type="spellStart"/>
      <w:r w:rsidRPr="005F6EFE">
        <w:rPr>
          <w:sz w:val="26"/>
          <w:szCs w:val="26"/>
        </w:rPr>
        <w:t>антипрививочников</w:t>
      </w:r>
      <w:proofErr w:type="spellEnd"/>
      <w:r w:rsidRPr="005F6EFE">
        <w:rPr>
          <w:sz w:val="26"/>
          <w:szCs w:val="26"/>
        </w:rPr>
        <w:t>» нельзя принимать на веру».</w:t>
      </w:r>
    </w:p>
    <w:p w:rsidR="005F6EFE" w:rsidRPr="005F6EFE" w:rsidRDefault="005F6EFE" w:rsidP="005F6EF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6EFE">
        <w:rPr>
          <w:sz w:val="26"/>
          <w:szCs w:val="26"/>
        </w:rPr>
        <w:t>Основные предубеждения со стороны родителей — что у ребёнка могут появиться симптомы заболевания через два-три дня после прививки.</w:t>
      </w:r>
    </w:p>
    <w:p w:rsidR="005F6EFE" w:rsidRPr="005F6EFE" w:rsidRDefault="005F6EFE" w:rsidP="005F6EF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6EFE">
        <w:rPr>
          <w:sz w:val="26"/>
          <w:szCs w:val="26"/>
        </w:rPr>
        <w:lastRenderedPageBreak/>
        <w:t xml:space="preserve">«Но нужно знать, что сама вакцина не даёт таких эффектов, — говорит руководитель </w:t>
      </w:r>
      <w:proofErr w:type="gramStart"/>
      <w:r w:rsidRPr="005F6EFE">
        <w:rPr>
          <w:sz w:val="26"/>
          <w:szCs w:val="26"/>
        </w:rPr>
        <w:t>регионального</w:t>
      </w:r>
      <w:proofErr w:type="gramEnd"/>
      <w:r w:rsidRPr="005F6EFE">
        <w:rPr>
          <w:sz w:val="26"/>
          <w:szCs w:val="26"/>
        </w:rPr>
        <w:t xml:space="preserve"> </w:t>
      </w:r>
      <w:proofErr w:type="spellStart"/>
      <w:r w:rsidRPr="005F6EFE">
        <w:rPr>
          <w:sz w:val="26"/>
          <w:szCs w:val="26"/>
        </w:rPr>
        <w:t>Роспотребнадзора</w:t>
      </w:r>
      <w:proofErr w:type="spellEnd"/>
      <w:r w:rsidRPr="005F6EFE">
        <w:rPr>
          <w:sz w:val="26"/>
          <w:szCs w:val="26"/>
        </w:rPr>
        <w:t>. — Она абсолютно безвредна и не может вызывать заболевание. Если же симптомы возникли, то, видимо, в организме уже была какая-то инфекция в инкубационном периоде. Поэтому делать прививку нужно только в абсолютно здоровом состоянии».</w:t>
      </w:r>
    </w:p>
    <w:p w:rsidR="005F6EFE" w:rsidRPr="005F6EFE" w:rsidRDefault="005F6EFE" w:rsidP="005F6EF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6EFE">
        <w:rPr>
          <w:sz w:val="26"/>
          <w:szCs w:val="26"/>
        </w:rPr>
        <w:t>У антигриппозной вакцины сегодня только одно противопоказание — непереносимость куриного белка, поскольку её выращивают на куриных эмбрионах. И, конечно, если ребёнку недавно сделали прививку от другого заболевания, лучше подождать с вакцинацией от гриппа три-четыре недели.</w:t>
      </w:r>
    </w:p>
    <w:p w:rsidR="005F6EFE" w:rsidRPr="005F6EFE" w:rsidRDefault="005F6EFE" w:rsidP="005F6EFE">
      <w:pPr>
        <w:pStyle w:val="2"/>
        <w:spacing w:before="0"/>
        <w:ind w:firstLine="567"/>
        <w:jc w:val="both"/>
        <w:rPr>
          <w:rFonts w:ascii="Times New Roman" w:hAnsi="Times New Roman" w:cs="Times New Roman"/>
        </w:rPr>
      </w:pPr>
      <w:r w:rsidRPr="005F6EFE">
        <w:rPr>
          <w:rStyle w:val="a4"/>
          <w:rFonts w:ascii="Times New Roman" w:hAnsi="Times New Roman" w:cs="Times New Roman"/>
          <w:b/>
          <w:bCs/>
        </w:rPr>
        <w:t>Как уберечься?</w:t>
      </w:r>
    </w:p>
    <w:p w:rsidR="005F6EFE" w:rsidRPr="005F6EFE" w:rsidRDefault="005F6EFE" w:rsidP="005F6EF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6EFE">
        <w:rPr>
          <w:sz w:val="26"/>
          <w:szCs w:val="26"/>
        </w:rPr>
        <w:t xml:space="preserve">В рамках </w:t>
      </w:r>
      <w:proofErr w:type="spellStart"/>
      <w:r w:rsidRPr="005F6EFE">
        <w:rPr>
          <w:sz w:val="26"/>
          <w:szCs w:val="26"/>
        </w:rPr>
        <w:t>Нацкалендаря</w:t>
      </w:r>
      <w:proofErr w:type="spellEnd"/>
      <w:r w:rsidRPr="005F6EFE">
        <w:rPr>
          <w:sz w:val="26"/>
          <w:szCs w:val="26"/>
        </w:rPr>
        <w:t xml:space="preserve"> прививок применяется оте</w:t>
      </w:r>
      <w:r w:rsidRPr="005F6EFE">
        <w:rPr>
          <w:sz w:val="26"/>
          <w:szCs w:val="26"/>
        </w:rPr>
        <w:softHyphen/>
        <w:t>чественная вакцина «</w:t>
      </w:r>
      <w:proofErr w:type="spellStart"/>
      <w:r w:rsidRPr="005F6EFE">
        <w:rPr>
          <w:sz w:val="26"/>
          <w:szCs w:val="26"/>
        </w:rPr>
        <w:t>Совигрипп</w:t>
      </w:r>
      <w:proofErr w:type="spellEnd"/>
      <w:r w:rsidRPr="005F6EFE">
        <w:rPr>
          <w:sz w:val="26"/>
          <w:szCs w:val="26"/>
        </w:rPr>
        <w:t>», она закупается за счёт федеральных средств и направляется в регионы. Эта вакцина доказала свою эффективность.</w:t>
      </w:r>
    </w:p>
    <w:p w:rsidR="005F6EFE" w:rsidRPr="005F6EFE" w:rsidRDefault="005F6EFE" w:rsidP="005F6EF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6EFE">
        <w:rPr>
          <w:sz w:val="26"/>
          <w:szCs w:val="26"/>
        </w:rPr>
        <w:t>Первый транш вакцины поступил в регионы ещё в августе, в объёме 40% от заявленного количества, как для взрослых, так и для детей. К примеру, в Белгородской области на сегодняшний день вся вакцина, поступившая в рамках первого транша, израсходована, и к середине октября в регион прибудет второй транш.</w:t>
      </w:r>
    </w:p>
    <w:p w:rsidR="005F6EFE" w:rsidRPr="005F6EFE" w:rsidRDefault="005F6EFE" w:rsidP="005F6EF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6EFE">
        <w:rPr>
          <w:sz w:val="26"/>
          <w:szCs w:val="26"/>
        </w:rPr>
        <w:t xml:space="preserve">«Вакцинация наиболее эффективна именно в </w:t>
      </w:r>
      <w:proofErr w:type="spellStart"/>
      <w:r w:rsidRPr="005F6EFE">
        <w:rPr>
          <w:sz w:val="26"/>
          <w:szCs w:val="26"/>
        </w:rPr>
        <w:t>предэпидемиологический</w:t>
      </w:r>
      <w:proofErr w:type="spellEnd"/>
      <w:r w:rsidRPr="005F6EFE">
        <w:rPr>
          <w:sz w:val="26"/>
          <w:szCs w:val="26"/>
        </w:rPr>
        <w:t xml:space="preserve"> период. Когда наступает эпидемия, прививаться уже поздно, — говорит Елена </w:t>
      </w:r>
      <w:proofErr w:type="spellStart"/>
      <w:r w:rsidRPr="005F6EFE">
        <w:rPr>
          <w:sz w:val="26"/>
          <w:szCs w:val="26"/>
        </w:rPr>
        <w:t>Оглезнева</w:t>
      </w:r>
      <w:proofErr w:type="spellEnd"/>
      <w:r w:rsidRPr="005F6EFE">
        <w:rPr>
          <w:sz w:val="26"/>
          <w:szCs w:val="26"/>
        </w:rPr>
        <w:t>. — После вакцинации специ</w:t>
      </w:r>
      <w:r w:rsidRPr="005F6EFE">
        <w:rPr>
          <w:sz w:val="26"/>
          <w:szCs w:val="26"/>
        </w:rPr>
        <w:softHyphen/>
        <w:t>фические антитела не сразу вырабатываются в крови — проходит две-три недели, прежде чем у организма появляется защита».</w:t>
      </w:r>
    </w:p>
    <w:p w:rsidR="005F6EFE" w:rsidRPr="005F6EFE" w:rsidRDefault="005F6EFE" w:rsidP="005F6EF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6EFE">
        <w:rPr>
          <w:sz w:val="26"/>
          <w:szCs w:val="26"/>
        </w:rPr>
        <w:t>С 1996 года, когда в стране начали внедрять вакцинацию против гриппа, заболеваемость снизилась в 146 раз.</w:t>
      </w:r>
    </w:p>
    <w:p w:rsidR="00F97149" w:rsidRPr="005F6EFE" w:rsidRDefault="00F97149" w:rsidP="005F6EF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F97149" w:rsidRPr="005F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FE"/>
    <w:rsid w:val="005F6EFE"/>
    <w:rsid w:val="00F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F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F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2019-10-18T07:07:00Z</dcterms:created>
  <dcterms:modified xsi:type="dcterms:W3CDTF">2019-10-18T07:09:00Z</dcterms:modified>
</cp:coreProperties>
</file>